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E5B79" w14:textId="5850834F" w:rsidR="00CE4483" w:rsidRDefault="006D383A">
      <w:pPr>
        <w:spacing w:after="100"/>
        <w:jc w:val="center"/>
      </w:pPr>
      <w:r>
        <w:rPr>
          <w:noProof/>
        </w:rPr>
        <w:drawing>
          <wp:inline distT="0" distB="0" distL="0" distR="0" wp14:anchorId="23CA5447" wp14:editId="71E43379">
            <wp:extent cx="2361063" cy="793111"/>
            <wp:effectExtent l="0" t="0" r="0" b="0"/>
            <wp:docPr id="1018617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17191" name="Picture 10186171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489" cy="80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80EC4" w14:textId="2CB7BDF3" w:rsidR="00CE4483" w:rsidRDefault="00652E90">
      <w:pPr>
        <w:spacing w:after="80"/>
        <w:jc w:val="center"/>
      </w:pP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>CHORES</w:t>
      </w:r>
      <w:r w:rsidR="007700F8"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 xml:space="preserve"> and</w:t>
      </w: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 xml:space="preserve"> RESPONSIBILIT</w:t>
      </w:r>
      <w:r w:rsidR="007700F8"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>Y</w:t>
      </w:r>
    </w:p>
    <w:p w14:paraId="0E2F73DD" w14:textId="77777777" w:rsidR="007700F8" w:rsidRDefault="007700F8">
      <w:pPr>
        <w:pStyle w:val="Heading1"/>
        <w:pBdr>
          <w:bottom w:val="single" w:sz="8" w:space="4" w:color="2E75B6"/>
        </w:pBdr>
        <w:spacing w:after="80"/>
      </w:pPr>
    </w:p>
    <w:p w14:paraId="5F1B5EED" w14:textId="1FFED49E" w:rsidR="00CE4483" w:rsidRDefault="00652E90">
      <w:pPr>
        <w:pStyle w:val="Heading1"/>
        <w:pBdr>
          <w:bottom w:val="single" w:sz="8" w:space="4" w:color="2E75B6"/>
        </w:pBdr>
        <w:spacing w:after="80"/>
      </w:pPr>
      <w:r>
        <w:t>Family Chores &amp; Work Accountability Plan</w:t>
      </w:r>
    </w:p>
    <w:p w14:paraId="38158F54" w14:textId="77777777" w:rsidR="00CE4483" w:rsidRDefault="00652E90" w:rsidP="007700F8">
      <w:pPr>
        <w:spacing w:after="30"/>
        <w:jc w:val="center"/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A framework for cultivating responsibility, gratitude, and shared ownership in the home</w:t>
      </w:r>
    </w:p>
    <w:p w14:paraId="2E284C34" w14:textId="59EAC2E1" w:rsidR="00CE4483" w:rsidRDefault="007700F8" w:rsidP="007700F8">
      <w:pPr>
        <w:spacing w:after="60"/>
        <w:jc w:val="center"/>
        <w:rPr>
          <w:b/>
          <w:bCs/>
          <w:color w:val="2E75B6"/>
          <w:sz w:val="20"/>
          <w:szCs w:val="20"/>
        </w:rPr>
      </w:pPr>
      <w:hyperlink r:id="rId8" w:history="1">
        <w:r w:rsidR="001D584B">
          <w:rPr>
            <w:rStyle w:val="Hyperlink"/>
            <w:b/>
            <w:bCs/>
            <w:sz w:val="20"/>
            <w:szCs w:val="20"/>
          </w:rPr>
          <w:t>www.GratefulGroundedKids.com</w:t>
        </w:r>
      </w:hyperlink>
    </w:p>
    <w:p w14:paraId="40A6DAE2" w14:textId="77777777" w:rsidR="007700F8" w:rsidRDefault="007700F8" w:rsidP="007700F8">
      <w:pPr>
        <w:spacing w:after="60"/>
        <w:jc w:val="center"/>
      </w:pPr>
    </w:p>
    <w:p w14:paraId="5B0033B1" w14:textId="77777777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 </w:t>
      </w:r>
      <w:r>
        <w:t>  Our Family Vision for Work &amp; Responsibility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E4483" w14:paraId="300313F9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31CBEE1C" w14:textId="0C4BD877" w:rsidR="00CE4483" w:rsidRDefault="00652E90">
            <w:pPr>
              <w:spacing w:after="90"/>
            </w:pPr>
            <w:r>
              <w:t>Work is not a punishment or a transaction</w:t>
            </w:r>
            <w:r w:rsidR="003C7D3B">
              <w:t xml:space="preserve">, but rather </w:t>
            </w:r>
            <w:r>
              <w:t>a meaningful way our family cares for one another and learns how life works.</w:t>
            </w:r>
          </w:p>
          <w:p w14:paraId="777A75B8" w14:textId="77777777" w:rsidR="00CE4483" w:rsidRDefault="00652E90">
            <w:r>
              <w:t xml:space="preserve">As a family, we commit to </w:t>
            </w:r>
            <w:proofErr w:type="gramStart"/>
            <w:r>
              <w:t>involving</w:t>
            </w:r>
            <w:proofErr w:type="gramEnd"/>
            <w:r>
              <w:t xml:space="preserve"> our children in the shared work of the </w:t>
            </w:r>
            <w:proofErr w:type="gramStart"/>
            <w:r>
              <w:t>home</w:t>
            </w:r>
            <w:proofErr w:type="gramEnd"/>
            <w:r>
              <w:t xml:space="preserve"> so they grow in responsibility, humility, perseverance, and gratitude. By contributing as co-workers in our household, our children learn that privileges are supported by responsibility, and that serving others is a normal part of life.</w:t>
            </w:r>
          </w:p>
        </w:tc>
      </w:tr>
    </w:tbl>
    <w:p w14:paraId="01220251" w14:textId="77777777" w:rsidR="00CE4483" w:rsidRDefault="00652E90">
      <w:pPr>
        <w:keepNext/>
        <w:spacing w:before="100" w:after="40"/>
      </w:pPr>
      <w:r>
        <w:rPr>
          <w:b/>
          <w:bCs/>
          <w:color w:val="1F4E79"/>
        </w:rPr>
        <w:t>Guiding Scripture (optional):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05AAFC19" w14:textId="77777777"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10BF7C26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Colossians 3:23–24</w:t>
            </w:r>
          </w:p>
          <w:p w14:paraId="1D0A836B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Luke 16:10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37605509" w14:textId="77777777" w:rsidR="00CE4483" w:rsidRDefault="00652E90">
            <w:pPr>
              <w:tabs>
                <w:tab w:val="left" w:pos="400"/>
                <w:tab w:val="left" w:leader="underscore" w:pos="4637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Other:</w:t>
            </w:r>
            <w:r>
              <w:tab/>
            </w:r>
          </w:p>
        </w:tc>
      </w:tr>
    </w:tbl>
    <w:p w14:paraId="7A24933A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6"/>
          <w:szCs w:val="16"/>
          <w:shd w:val="clear" w:color="auto" w:fill="1F4E79"/>
        </w:rPr>
      </w:pPr>
    </w:p>
    <w:p w14:paraId="0B960155" w14:textId="7025EDE6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2 </w:t>
      </w:r>
      <w:r>
        <w:t>  Core Principles (Our Non‑Negotiables)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1C4CBAE1" w14:textId="77777777"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14BDE0D7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Build shared ownership rather than entitlement</w:t>
            </w:r>
          </w:p>
          <w:p w14:paraId="53674C1B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Teach responsibility before independence</w:t>
            </w:r>
          </w:p>
          <w:p w14:paraId="3CDF83E5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proofErr w:type="gramStart"/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Be age‑</w:t>
            </w:r>
            <w:proofErr w:type="gramEnd"/>
            <w:r>
              <w:t>appropriate but meaningful</w:t>
            </w:r>
          </w:p>
          <w:p w14:paraId="65D3CB18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</w:r>
            <w:r>
              <w:t>Emphasize honesty, effort, and follow‑through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09234EEF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Reduce nagging through clarity and accountability</w:t>
            </w:r>
          </w:p>
          <w:p w14:paraId="2A97D9ED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Protect relationships by remaining calm and respectful</w:t>
            </w:r>
          </w:p>
          <w:p w14:paraId="1E902E4B" w14:textId="77777777" w:rsidR="00CE4483" w:rsidRDefault="00652E90">
            <w:pPr>
              <w:tabs>
                <w:tab w:val="left" w:pos="400"/>
                <w:tab w:val="left" w:leader="underscore" w:pos="4637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Other:</w:t>
            </w:r>
            <w:r>
              <w:tab/>
            </w:r>
          </w:p>
        </w:tc>
      </w:tr>
    </w:tbl>
    <w:p w14:paraId="50120989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6"/>
          <w:szCs w:val="16"/>
          <w:shd w:val="clear" w:color="auto" w:fill="1F4E79"/>
        </w:rPr>
      </w:pPr>
    </w:p>
    <w:p w14:paraId="46AA1617" w14:textId="2526798E" w:rsidR="00CE4483" w:rsidRPr="007700F8" w:rsidRDefault="00652E90">
      <w:pPr>
        <w:pStyle w:val="Heading2"/>
        <w:keepNext/>
        <w:spacing w:before="170"/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3 </w:t>
      </w:r>
      <w:r>
        <w:t>  Why We Expect Our Kids to Work</w:t>
      </w:r>
    </w:p>
    <w:p w14:paraId="061E4DB8" w14:textId="77777777" w:rsidR="00CE4483" w:rsidRDefault="00652E90">
      <w:pPr>
        <w:keepNext/>
        <w:spacing w:after="90"/>
      </w:pPr>
      <w:r>
        <w:t>Including kids in meaningful household work helps them understand how life works, builds confidence and competence, and develops habits that carry into adulthood.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E4483" w14:paraId="5DDA2E63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53984BC2" w14:textId="77777777" w:rsidR="00CE4483" w:rsidRDefault="00652E90">
            <w:pPr>
              <w:spacing w:after="80"/>
            </w:pPr>
            <w:r>
              <w:rPr>
                <w:b/>
                <w:bCs/>
                <w:color w:val="1F4E79"/>
                <w:sz w:val="22"/>
                <w:szCs w:val="22"/>
              </w:rPr>
              <w:t>Work teaches our children:</w:t>
            </w:r>
          </w:p>
          <w:p w14:paraId="149F28FF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This home belongs to all of us</w:t>
            </w:r>
          </w:p>
          <w:p w14:paraId="38F4781C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My contribution matters</w:t>
            </w:r>
          </w:p>
          <w:p w14:paraId="15B089DD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Privileges are supported by responsibility</w:t>
            </w:r>
          </w:p>
          <w:p w14:paraId="30A5A5E6" w14:textId="77777777" w:rsidR="00CE4483" w:rsidRDefault="00652E90">
            <w:pPr>
              <w:pStyle w:val="ListParagraph"/>
              <w:numPr>
                <w:ilvl w:val="0"/>
                <w:numId w:val="2"/>
              </w:numPr>
            </w:pPr>
            <w:r>
              <w:t>Serving others is a normal part of life</w:t>
            </w:r>
          </w:p>
        </w:tc>
      </w:tr>
    </w:tbl>
    <w:p w14:paraId="163270E5" w14:textId="77777777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lastRenderedPageBreak/>
        <w:t> 4 </w:t>
      </w:r>
      <w:r>
        <w:t>  Household Responsibilities (Baseline Chores)</w:t>
      </w:r>
    </w:p>
    <w:p w14:paraId="2821CE5F" w14:textId="77777777" w:rsidR="00CE4483" w:rsidRDefault="00652E90">
      <w:pPr>
        <w:keepNext/>
        <w:spacing w:after="90"/>
      </w:pPr>
      <w:r>
        <w:t>These chores are required as part of being a member of our family. They are not paid and are expected to be completed with reasonable effort and honesty.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1D9A86A3" w14:textId="77777777">
        <w:trPr>
          <w:cantSplit/>
        </w:trPr>
        <w:tc>
          <w:tcPr>
            <w:tcW w:w="10080" w:type="dxa"/>
            <w:gridSpan w:val="2"/>
            <w:tcBorders>
              <w:top w:val="single" w:sz="4" w:space="0" w:color="BBCFE0"/>
              <w:left w:val="single" w:sz="4" w:space="0" w:color="BBCFE0"/>
              <w:bottom w:val="none" w:sz="0" w:space="0" w:color="FFFFFF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0" w:type="dxa"/>
              <w:right w:w="200" w:type="dxa"/>
            </w:tcMar>
          </w:tcPr>
          <w:p w14:paraId="33F6C96F" w14:textId="77777777" w:rsidR="00CE4483" w:rsidRDefault="00652E90">
            <w:pPr>
              <w:keepNext/>
              <w:spacing w:after="80"/>
            </w:pPr>
            <w:r>
              <w:rPr>
                <w:b/>
                <w:bCs/>
                <w:color w:val="1F4E79"/>
                <w:sz w:val="22"/>
                <w:szCs w:val="22"/>
              </w:rPr>
              <w:t>Examples of baseline chores:</w:t>
            </w:r>
          </w:p>
        </w:tc>
      </w:tr>
      <w:tr w:rsidR="00CE4483" w14:paraId="5F3BA4E3" w14:textId="77777777">
        <w:trPr>
          <w:cantSplit/>
        </w:trPr>
        <w:tc>
          <w:tcPr>
            <w:tcW w:w="504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none" w:sz="0" w:space="0" w:color="FFFFFF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4C2BD07D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Dishes / kitchen </w:t>
            </w:r>
            <w:proofErr w:type="gramStart"/>
            <w:r>
              <w:t>clean‑up</w:t>
            </w:r>
            <w:proofErr w:type="gramEnd"/>
          </w:p>
          <w:p w14:paraId="47EA2ADE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Laundry (sorting, washing, folding)</w:t>
            </w:r>
          </w:p>
          <w:p w14:paraId="7D7B7038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Bathrooms</w:t>
            </w:r>
          </w:p>
          <w:p w14:paraId="038D11ED" w14:textId="77777777" w:rsidR="00CE4483" w:rsidRDefault="00652E90">
            <w:pPr>
              <w:pStyle w:val="ListParagraph"/>
              <w:numPr>
                <w:ilvl w:val="0"/>
                <w:numId w:val="2"/>
              </w:numPr>
            </w:pPr>
            <w:r>
              <w:t>Trash and recycling</w:t>
            </w:r>
          </w:p>
        </w:tc>
        <w:tc>
          <w:tcPr>
            <w:tcW w:w="5040" w:type="dxa"/>
            <w:tcBorders>
              <w:top w:val="single" w:sz="4" w:space="0" w:color="BBCFE0"/>
              <w:left w:val="none" w:sz="0" w:space="0" w:color="FFFFFF"/>
              <w:bottom w:val="single" w:sz="4" w:space="0" w:color="BBCFE0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55F5750E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Floors and common spaces</w:t>
            </w:r>
          </w:p>
          <w:p w14:paraId="4498909F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Pet care</w:t>
            </w:r>
          </w:p>
          <w:p w14:paraId="2BF10B3D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Room upkeep</w:t>
            </w:r>
          </w:p>
          <w:p w14:paraId="5948F714" w14:textId="77777777" w:rsidR="00CE4483" w:rsidRDefault="00652E90">
            <w:pPr>
              <w:pStyle w:val="ListParagraph"/>
              <w:numPr>
                <w:ilvl w:val="0"/>
                <w:numId w:val="2"/>
              </w:numPr>
            </w:pPr>
            <w:r>
              <w:t>Setting and clearing the table</w:t>
            </w:r>
          </w:p>
        </w:tc>
      </w:tr>
    </w:tbl>
    <w:p w14:paraId="0E318484" w14:textId="77777777" w:rsidR="00CE4483" w:rsidRDefault="00652E90">
      <w:pPr>
        <w:tabs>
          <w:tab w:val="left" w:leader="underscore" w:pos="9000"/>
        </w:tabs>
        <w:spacing w:before="100" w:after="60"/>
      </w:pPr>
      <w:r>
        <w:t>Other examples:</w:t>
      </w:r>
      <w:r>
        <w:tab/>
      </w:r>
    </w:p>
    <w:p w14:paraId="10078428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8"/>
          <w:szCs w:val="18"/>
          <w:shd w:val="clear" w:color="auto" w:fill="1F4E79"/>
        </w:rPr>
      </w:pPr>
    </w:p>
    <w:p w14:paraId="1CB56C96" w14:textId="001A67AA" w:rsidR="00CE4483" w:rsidRPr="007700F8" w:rsidRDefault="00652E90">
      <w:pPr>
        <w:pStyle w:val="Heading2"/>
        <w:keepNext/>
        <w:spacing w:before="170"/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5 </w:t>
      </w:r>
      <w:r>
        <w:t>  Accountability System</w:t>
      </w:r>
    </w:p>
    <w:p w14:paraId="7713658B" w14:textId="77777777" w:rsidR="00CE4483" w:rsidRDefault="00652E90">
      <w:pPr>
        <w:keepNext/>
        <w:spacing w:after="90"/>
      </w:pPr>
      <w:r>
        <w:t>Our family will use the following system to track chores: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2E721453" w14:textId="77777777"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3E2B8865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Chore chart</w:t>
            </w:r>
          </w:p>
          <w:p w14:paraId="271C711F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Whiteboard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092C715B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Digital system (e.g., Skylight)</w:t>
            </w:r>
          </w:p>
          <w:p w14:paraId="0905614A" w14:textId="77777777" w:rsidR="00CE4483" w:rsidRDefault="00652E90">
            <w:pPr>
              <w:tabs>
                <w:tab w:val="left" w:pos="400"/>
                <w:tab w:val="left" w:leader="underscore" w:pos="4637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Other:</w:t>
            </w:r>
            <w:r>
              <w:tab/>
            </w:r>
          </w:p>
        </w:tc>
      </w:tr>
    </w:tbl>
    <w:p w14:paraId="69826FB8" w14:textId="77777777" w:rsidR="00CE4483" w:rsidRDefault="00652E90">
      <w:pPr>
        <w:spacing w:before="100" w:after="90"/>
      </w:pPr>
      <w:r>
        <w:t>We agree that chores will be visible, children will check them off themselves, and parents will verify completion without nagging.</w:t>
      </w:r>
    </w:p>
    <w:p w14:paraId="563C93A7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6"/>
          <w:szCs w:val="16"/>
          <w:shd w:val="clear" w:color="auto" w:fill="1F4E79"/>
        </w:rPr>
      </w:pPr>
    </w:p>
    <w:p w14:paraId="4C04CF31" w14:textId="0B65AA22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6 </w:t>
      </w:r>
      <w:r>
        <w:t>  Privileges &amp; Responsibilities</w:t>
      </w:r>
    </w:p>
    <w:p w14:paraId="6F8D7379" w14:textId="77777777" w:rsidR="00CE4483" w:rsidRDefault="00652E90">
      <w:pPr>
        <w:keepNext/>
        <w:spacing w:after="90"/>
      </w:pPr>
      <w:r>
        <w:t>Privileges are not entitlements. They are benefits of living in our home and are maintained by fulfilling responsibilities.</w:t>
      </w:r>
    </w:p>
    <w:p w14:paraId="2093DFA5" w14:textId="77777777" w:rsidR="00CE4483" w:rsidRDefault="00652E90">
      <w:pPr>
        <w:keepNext/>
        <w:spacing w:before="100" w:after="40"/>
      </w:pPr>
      <w:r>
        <w:rPr>
          <w:b/>
          <w:bCs/>
          <w:color w:val="1F4E79"/>
        </w:rPr>
        <w:t>Examples of privileges in our home: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13BF2B8A" w14:textId="77777777"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63F78BFD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Screen time / phone access</w:t>
            </w:r>
          </w:p>
          <w:p w14:paraId="2AC25AF4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</w:r>
            <w:r>
              <w:t>Social activities / sleepovers</w:t>
            </w:r>
          </w:p>
          <w:p w14:paraId="7D2807A5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Games, toys, or special items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03BA5050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Staying up late</w:t>
            </w:r>
          </w:p>
          <w:p w14:paraId="1DA7BAD9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Treats or special activities</w:t>
            </w:r>
          </w:p>
          <w:p w14:paraId="46B7C9A2" w14:textId="77777777" w:rsidR="00CE4483" w:rsidRDefault="00652E90">
            <w:pPr>
              <w:tabs>
                <w:tab w:val="left" w:pos="400"/>
                <w:tab w:val="left" w:leader="underscore" w:pos="4637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Other:</w:t>
            </w:r>
            <w:r>
              <w:tab/>
            </w:r>
          </w:p>
        </w:tc>
      </w:tr>
    </w:tbl>
    <w:p w14:paraId="33241559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6"/>
          <w:szCs w:val="16"/>
          <w:shd w:val="clear" w:color="auto" w:fill="1F4E79"/>
        </w:rPr>
      </w:pPr>
    </w:p>
    <w:p w14:paraId="27F5FEE3" w14:textId="6CF94DA1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7 </w:t>
      </w:r>
      <w:r>
        <w:t>  Consequences for Incomplete or Dishonest Work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E4483" w14:paraId="73CCFDD1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8E7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23401552" w14:textId="77777777" w:rsidR="00CE4483" w:rsidRDefault="00652E90">
            <w:pPr>
              <w:spacing w:after="60"/>
            </w:pPr>
            <w:r>
              <w:t>When chores are not completed, completed poorly, or checked off dishonestly:</w:t>
            </w:r>
          </w:p>
          <w:p w14:paraId="6C7EAFDF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A privilege will be removed</w:t>
            </w:r>
          </w:p>
          <w:p w14:paraId="532DE9FC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The chore still must be completed</w:t>
            </w:r>
          </w:p>
          <w:p w14:paraId="237638A6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t>Parents will remain calm and consistent</w:t>
            </w:r>
          </w:p>
          <w:p w14:paraId="0967F274" w14:textId="77777777" w:rsidR="00CE4483" w:rsidRDefault="00652E90">
            <w:r>
              <w:t>We agree to let loss of privileges do the teaching—not nagging or frustration.</w:t>
            </w:r>
          </w:p>
        </w:tc>
      </w:tr>
    </w:tbl>
    <w:p w14:paraId="4842480F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6"/>
          <w:szCs w:val="16"/>
          <w:shd w:val="clear" w:color="auto" w:fill="1F4E79"/>
        </w:rPr>
      </w:pPr>
    </w:p>
    <w:p w14:paraId="1A32252D" w14:textId="0A53B48D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8 </w:t>
      </w:r>
      <w:r>
        <w:t>  Attitude, Honesty &amp; Asking for Help</w:t>
      </w:r>
    </w:p>
    <w:p w14:paraId="10C8F8B5" w14:textId="77777777" w:rsidR="00CE4483" w:rsidRDefault="00652E90">
      <w:pPr>
        <w:spacing w:after="90"/>
      </w:pPr>
      <w:r>
        <w:t>We expect chores to be completed with a reasonable attitude. Asking for help is encouraged before deadlines pass.</w:t>
      </w:r>
    </w:p>
    <w:p w14:paraId="08F9E491" w14:textId="77777777" w:rsidR="00CE4483" w:rsidRDefault="00652E90">
      <w:pPr>
        <w:keepNext/>
        <w:spacing w:before="100" w:after="40"/>
      </w:pPr>
      <w:r>
        <w:rPr>
          <w:b/>
          <w:bCs/>
          <w:color w:val="1F4E79"/>
        </w:rPr>
        <w:t>How to ask for help in our home: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E4483" w14:paraId="3642FCEE" w14:textId="77777777">
        <w:trPr>
          <w:cantSplit/>
          <w:trHeight w:hRule="exact" w:val="44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339D" w14:textId="77777777" w:rsidR="00CE4483" w:rsidRDefault="00CE4483"/>
        </w:tc>
      </w:tr>
      <w:tr w:rsidR="00CE4483" w14:paraId="40F73707" w14:textId="77777777">
        <w:trPr>
          <w:cantSplit/>
          <w:trHeight w:hRule="exact" w:val="44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E09B5" w14:textId="77777777" w:rsidR="00CE4483" w:rsidRDefault="00CE4483"/>
        </w:tc>
      </w:tr>
    </w:tbl>
    <w:p w14:paraId="6706CBF3" w14:textId="77777777" w:rsidR="00CE4483" w:rsidRDefault="00652E90">
      <w:pPr>
        <w:keepNext/>
        <w:spacing w:before="120" w:after="40"/>
      </w:pPr>
      <w:r>
        <w:rPr>
          <w:b/>
          <w:bCs/>
          <w:color w:val="1F4E79"/>
        </w:rPr>
        <w:t>What honesty looks like in our home: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CE4483" w14:paraId="2E149017" w14:textId="77777777">
        <w:trPr>
          <w:cantSplit/>
          <w:trHeight w:hRule="exact" w:val="44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2344" w14:textId="77777777" w:rsidR="00CE4483" w:rsidRDefault="00CE4483"/>
        </w:tc>
      </w:tr>
      <w:tr w:rsidR="00CE4483" w14:paraId="2730222D" w14:textId="77777777">
        <w:trPr>
          <w:cantSplit/>
          <w:trHeight w:hRule="exact" w:val="44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9885" w14:textId="77777777" w:rsidR="00CE4483" w:rsidRDefault="00CE4483"/>
        </w:tc>
      </w:tr>
    </w:tbl>
    <w:p w14:paraId="109F0402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8"/>
          <w:szCs w:val="18"/>
          <w:shd w:val="clear" w:color="auto" w:fill="1F4E79"/>
        </w:rPr>
      </w:pPr>
    </w:p>
    <w:p w14:paraId="7C9BD57C" w14:textId="31D34230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9 </w:t>
      </w:r>
      <w:r>
        <w:t>  Paid Work &amp; Extra Jobs (Optional)</w:t>
      </w:r>
    </w:p>
    <w:p w14:paraId="0159FEA5" w14:textId="77777777" w:rsidR="00CE4483" w:rsidRDefault="00652E90">
      <w:pPr>
        <w:keepNext/>
        <w:spacing w:after="90"/>
      </w:pPr>
      <w:r>
        <w:t>Some work opportunities may earn money and are separate from required chores.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08D558C1" w14:textId="77777777">
        <w:trPr>
          <w:cantSplit/>
        </w:trPr>
        <w:tc>
          <w:tcPr>
            <w:tcW w:w="10080" w:type="dxa"/>
            <w:gridSpan w:val="2"/>
            <w:tcBorders>
              <w:top w:val="single" w:sz="4" w:space="0" w:color="BBCFE0"/>
              <w:left w:val="single" w:sz="4" w:space="0" w:color="BBCFE0"/>
              <w:bottom w:val="none" w:sz="0" w:space="0" w:color="FFFFFF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0" w:type="dxa"/>
              <w:right w:w="200" w:type="dxa"/>
            </w:tcMar>
          </w:tcPr>
          <w:p w14:paraId="748AB882" w14:textId="77777777" w:rsidR="00CE4483" w:rsidRDefault="00652E90">
            <w:pPr>
              <w:keepNext/>
              <w:spacing w:after="80"/>
            </w:pPr>
            <w:r>
              <w:rPr>
                <w:b/>
                <w:bCs/>
                <w:color w:val="1F4E79"/>
                <w:sz w:val="22"/>
                <w:szCs w:val="22"/>
              </w:rPr>
              <w:t>Examples of paid jobs:</w:t>
            </w:r>
          </w:p>
        </w:tc>
      </w:tr>
      <w:tr w:rsidR="00CE4483" w14:paraId="448DEACE" w14:textId="77777777">
        <w:trPr>
          <w:cantSplit/>
        </w:trPr>
        <w:tc>
          <w:tcPr>
            <w:tcW w:w="504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none" w:sz="0" w:space="0" w:color="FFFFFF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7BBA96FC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Yard work (mowing, shoveling)</w:t>
            </w:r>
          </w:p>
          <w:p w14:paraId="403F4E90" w14:textId="77777777" w:rsidR="00CE4483" w:rsidRDefault="00652E90">
            <w:pPr>
              <w:pStyle w:val="ListParagraph"/>
              <w:numPr>
                <w:ilvl w:val="0"/>
                <w:numId w:val="2"/>
              </w:numPr>
            </w:pPr>
            <w:r>
              <w:t>Large cleaning or organization projects</w:t>
            </w:r>
          </w:p>
        </w:tc>
        <w:tc>
          <w:tcPr>
            <w:tcW w:w="5040" w:type="dxa"/>
            <w:tcBorders>
              <w:top w:val="single" w:sz="4" w:space="0" w:color="BBCFE0"/>
              <w:left w:val="none" w:sz="0" w:space="0" w:color="FFFFFF"/>
              <w:bottom w:val="single" w:sz="4" w:space="0" w:color="BBCFE0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57B5BE75" w14:textId="77777777" w:rsidR="00CE4483" w:rsidRDefault="00652E9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>Babysitting</w:t>
            </w:r>
          </w:p>
          <w:p w14:paraId="725867AA" w14:textId="77777777" w:rsidR="00CE4483" w:rsidRDefault="00652E90">
            <w:pPr>
              <w:pStyle w:val="ListParagraph"/>
              <w:numPr>
                <w:ilvl w:val="0"/>
                <w:numId w:val="2"/>
              </w:numPr>
            </w:pPr>
            <w:r>
              <w:t>Special one‑time tasks</w:t>
            </w:r>
          </w:p>
        </w:tc>
      </w:tr>
    </w:tbl>
    <w:p w14:paraId="1375B908" w14:textId="77777777" w:rsidR="00CE4483" w:rsidRDefault="00652E90">
      <w:pPr>
        <w:tabs>
          <w:tab w:val="left" w:leader="underscore" w:pos="9000"/>
        </w:tabs>
        <w:spacing w:before="140" w:after="100"/>
      </w:pPr>
      <w:r>
        <w:t>Other paid jobs:</w:t>
      </w:r>
      <w:r>
        <w:tab/>
      </w:r>
    </w:p>
    <w:p w14:paraId="49E1147A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8"/>
          <w:szCs w:val="18"/>
          <w:shd w:val="clear" w:color="auto" w:fill="1F4E79"/>
        </w:rPr>
      </w:pPr>
    </w:p>
    <w:p w14:paraId="2648135E" w14:textId="3F6968AA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10 </w:t>
      </w:r>
      <w:r>
        <w:t>  Parent Commitments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E4483" w14:paraId="41C3439E" w14:textId="77777777"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361BBE1D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</w:r>
            <w:r>
              <w:t>Be clear and consistent</w:t>
            </w:r>
          </w:p>
          <w:p w14:paraId="61592484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proofErr w:type="gramStart"/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Not nag</w:t>
            </w:r>
            <w:proofErr w:type="gramEnd"/>
            <w:r>
              <w:t xml:space="preserve">, </w:t>
            </w:r>
            <w:proofErr w:type="gramStart"/>
            <w:r>
              <w:t>yell</w:t>
            </w:r>
            <w:proofErr w:type="gramEnd"/>
            <w:r>
              <w:t>, or lecture</w:t>
            </w:r>
          </w:p>
          <w:p w14:paraId="33DACED2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Follow through calmly with consequences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6C3D1339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Treat children as capable contributors</w:t>
            </w:r>
          </w:p>
          <w:p w14:paraId="7E174FBD" w14:textId="77777777" w:rsidR="00CE4483" w:rsidRDefault="00652E90">
            <w:pPr>
              <w:tabs>
                <w:tab w:val="left" w:pos="400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Remember that requiring work serves our children’s development</w:t>
            </w:r>
          </w:p>
          <w:p w14:paraId="5F5B045D" w14:textId="77777777" w:rsidR="00CE4483" w:rsidRDefault="00652E90">
            <w:pPr>
              <w:tabs>
                <w:tab w:val="left" w:pos="400"/>
                <w:tab w:val="left" w:leader="underscore" w:pos="4637"/>
              </w:tabs>
              <w:spacing w:after="60"/>
              <w:ind w:left="400" w:hanging="400"/>
            </w:pPr>
            <w:r>
              <w:rPr>
                <w:rFonts w:ascii="Segoe UI Symbol" w:eastAsia="Segoe UI Symbol" w:hAnsi="Segoe UI Symbol" w:cs="Segoe UI Symbol"/>
                <w:color w:val="1F4E79"/>
                <w:sz w:val="22"/>
                <w:szCs w:val="22"/>
              </w:rPr>
              <w:t>☐</w:t>
            </w:r>
            <w:r>
              <w:tab/>
              <w:t>Other:</w:t>
            </w:r>
            <w:r>
              <w:tab/>
            </w:r>
          </w:p>
        </w:tc>
      </w:tr>
    </w:tbl>
    <w:p w14:paraId="7B05EA73" w14:textId="77777777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11 </w:t>
      </w:r>
      <w:r>
        <w:t>  Grace, Growth &amp; Review</w:t>
      </w:r>
    </w:p>
    <w:p w14:paraId="2D0026C1" w14:textId="77777777" w:rsidR="00CE4483" w:rsidRDefault="00652E90">
      <w:pPr>
        <w:keepNext/>
        <w:spacing w:after="90"/>
      </w:pPr>
      <w:r>
        <w:t>We recognize that no plan is perfect. When mistakes happen, we will respond with honesty, grace, and a commitment to growth.</w:t>
      </w:r>
    </w:p>
    <w:p w14:paraId="79DB8005" w14:textId="77777777" w:rsidR="00CE4483" w:rsidRDefault="00652E90">
      <w:pPr>
        <w:keepNext/>
        <w:spacing w:before="100" w:after="40"/>
      </w:pPr>
      <w:r>
        <w:rPr>
          <w:b/>
          <w:bCs/>
          <w:color w:val="1F4E79"/>
        </w:rPr>
        <w:t>This plan will be reviewed:</w:t>
      </w:r>
    </w:p>
    <w:p w14:paraId="74CB2BB6" w14:textId="77777777" w:rsidR="00CE4483" w:rsidRDefault="00652E90">
      <w:pPr>
        <w:tabs>
          <w:tab w:val="left" w:pos="400"/>
          <w:tab w:val="left" w:pos="2900"/>
          <w:tab w:val="left" w:pos="3300"/>
          <w:tab w:val="left" w:pos="6200"/>
          <w:tab w:val="left" w:pos="6600"/>
        </w:tabs>
        <w:spacing w:after="100"/>
      </w:pPr>
      <w:r>
        <w:rPr>
          <w:rFonts w:ascii="Segoe UI Symbol" w:eastAsia="Segoe UI Symbol" w:hAnsi="Segoe UI Symbol" w:cs="Segoe UI Symbol"/>
          <w:color w:val="1F4E79"/>
          <w:sz w:val="22"/>
          <w:szCs w:val="22"/>
        </w:rPr>
        <w:t>☐</w:t>
      </w:r>
      <w:r>
        <w:t xml:space="preserve"> Quarterly</w:t>
      </w:r>
      <w:r>
        <w:rPr>
          <w:rFonts w:ascii="Segoe UI Symbol" w:eastAsia="Segoe UI Symbol" w:hAnsi="Segoe UI Symbol" w:cs="Segoe UI Symbol"/>
          <w:color w:val="1F4E79"/>
          <w:sz w:val="22"/>
          <w:szCs w:val="22"/>
        </w:rPr>
        <w:tab/>
        <w:t>☐</w:t>
      </w:r>
      <w:r>
        <w:t xml:space="preserve"> Semi‑annually</w:t>
      </w:r>
      <w:r>
        <w:rPr>
          <w:rFonts w:ascii="Segoe UI Symbol" w:eastAsia="Segoe UI Symbol" w:hAnsi="Segoe UI Symbol" w:cs="Segoe UI Symbol"/>
          <w:color w:val="1F4E79"/>
          <w:sz w:val="22"/>
          <w:szCs w:val="22"/>
        </w:rPr>
        <w:tab/>
        <w:t>☐</w:t>
      </w:r>
      <w:r>
        <w:t xml:space="preserve"> Annually</w:t>
      </w:r>
    </w:p>
    <w:p w14:paraId="30F8E164" w14:textId="77777777" w:rsidR="007700F8" w:rsidRPr="007700F8" w:rsidRDefault="007700F8">
      <w:pPr>
        <w:pStyle w:val="Heading2"/>
        <w:keepNext/>
        <w:spacing w:before="170"/>
        <w:rPr>
          <w:rFonts w:ascii="Arial" w:eastAsia="Arial" w:hAnsi="Arial" w:cs="Arial"/>
          <w:color w:val="FFFFFF"/>
          <w:sz w:val="18"/>
          <w:szCs w:val="18"/>
          <w:shd w:val="clear" w:color="auto" w:fill="1F4E79"/>
        </w:rPr>
      </w:pPr>
    </w:p>
    <w:p w14:paraId="3158D489" w14:textId="5ADB7A8A" w:rsidR="00CE4483" w:rsidRDefault="00652E90">
      <w:pPr>
        <w:pStyle w:val="Heading2"/>
        <w:keepNext/>
        <w:spacing w:before="17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12 </w:t>
      </w:r>
      <w:r>
        <w:t>  Family Commitment</w:t>
      </w:r>
    </w:p>
    <w:p w14:paraId="37DE6981" w14:textId="77777777" w:rsidR="00CE4483" w:rsidRDefault="00652E90">
      <w:pPr>
        <w:keepNext/>
        <w:spacing w:after="90"/>
      </w:pPr>
      <w:r>
        <w:t>By signing below, we agree to uphold this Chores &amp; Work Accountability Plan with clarity, consistency, and grace.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5500"/>
        <w:gridCol w:w="400"/>
        <w:gridCol w:w="800"/>
        <w:gridCol w:w="2280"/>
      </w:tblGrid>
      <w:tr w:rsidR="00CE4483" w14:paraId="6D5CBC82" w14:textId="77777777">
        <w:trPr>
          <w:cantSplit/>
          <w:trHeight w:val="6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6A825C9E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Parent: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262802AD" w14:textId="77777777" w:rsidR="00CE4483" w:rsidRDefault="00CE4483">
            <w:pPr>
              <w:keepNext/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67FB6230" w14:textId="77777777" w:rsidR="00CE4483" w:rsidRDefault="00CE4483">
            <w:pPr>
              <w:keepNext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31F2C63F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Date: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49AC2D90" w14:textId="77777777" w:rsidR="00CE4483" w:rsidRDefault="00CE4483">
            <w:pPr>
              <w:keepNext/>
            </w:pPr>
          </w:p>
        </w:tc>
      </w:tr>
      <w:tr w:rsidR="00CE4483" w14:paraId="01729520" w14:textId="77777777">
        <w:trPr>
          <w:cantSplit/>
          <w:trHeight w:val="6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19B8C735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Parent: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60BEF905" w14:textId="77777777" w:rsidR="00CE4483" w:rsidRDefault="00CE4483">
            <w:pPr>
              <w:keepNext/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19641A92" w14:textId="77777777" w:rsidR="00CE4483" w:rsidRDefault="00CE4483">
            <w:pPr>
              <w:keepNext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305C2024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Date: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5949DB65" w14:textId="77777777" w:rsidR="00CE4483" w:rsidRDefault="00CE4483">
            <w:pPr>
              <w:keepNext/>
            </w:pPr>
          </w:p>
        </w:tc>
      </w:tr>
      <w:tr w:rsidR="00CE4483" w14:paraId="3ACE885E" w14:textId="77777777">
        <w:trPr>
          <w:cantSplit/>
          <w:trHeight w:val="6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23CFA187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Child: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6F7474A9" w14:textId="77777777" w:rsidR="00CE4483" w:rsidRDefault="00CE4483">
            <w:pPr>
              <w:keepNext/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61AC5AB6" w14:textId="77777777" w:rsidR="00CE4483" w:rsidRDefault="00CE4483">
            <w:pPr>
              <w:keepNext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2C20DC26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Date: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03AA6417" w14:textId="77777777" w:rsidR="00CE4483" w:rsidRDefault="00CE4483">
            <w:pPr>
              <w:keepNext/>
            </w:pPr>
          </w:p>
        </w:tc>
      </w:tr>
      <w:tr w:rsidR="00CE4483" w14:paraId="7A5C9C02" w14:textId="77777777">
        <w:trPr>
          <w:cantSplit/>
          <w:trHeight w:val="6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205258F7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Child: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122BB4E7" w14:textId="77777777" w:rsidR="00CE4483" w:rsidRDefault="00CE4483">
            <w:pPr>
              <w:keepNext/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31C7CC19" w14:textId="77777777" w:rsidR="00CE4483" w:rsidRDefault="00CE4483">
            <w:pPr>
              <w:keepNext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58EDAE2D" w14:textId="77777777" w:rsidR="00CE4483" w:rsidRDefault="00652E90">
            <w:pPr>
              <w:keepNext/>
            </w:pPr>
            <w:r>
              <w:rPr>
                <w:b/>
                <w:bCs/>
                <w:color w:val="1F4E79"/>
              </w:rPr>
              <w:t>Date: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313FDF0C" w14:textId="77777777" w:rsidR="00CE4483" w:rsidRDefault="00CE4483">
            <w:pPr>
              <w:keepNext/>
            </w:pPr>
          </w:p>
        </w:tc>
      </w:tr>
      <w:tr w:rsidR="00CE4483" w14:paraId="62D591C7" w14:textId="77777777">
        <w:trPr>
          <w:cantSplit/>
          <w:trHeight w:val="6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4DD9F1F6" w14:textId="77777777" w:rsidR="00CE4483" w:rsidRDefault="00652E90">
            <w:r>
              <w:rPr>
                <w:b/>
                <w:bCs/>
                <w:color w:val="1F4E79"/>
              </w:rPr>
              <w:t>Child: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3D24404F" w14:textId="77777777" w:rsidR="00CE4483" w:rsidRDefault="00CE4483"/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32C3FDA7" w14:textId="77777777" w:rsidR="00CE4483" w:rsidRDefault="00CE4483"/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23E6B92D" w14:textId="77777777" w:rsidR="00CE4483" w:rsidRDefault="00652E90">
            <w:r>
              <w:rPr>
                <w:b/>
                <w:bCs/>
                <w:color w:val="1F4E79"/>
              </w:rPr>
              <w:t>Date: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6" w:space="0" w:color="1F4E79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bottom"/>
          </w:tcPr>
          <w:p w14:paraId="655AAE17" w14:textId="77777777" w:rsidR="00CE4483" w:rsidRDefault="00CE4483"/>
        </w:tc>
      </w:tr>
    </w:tbl>
    <w:p w14:paraId="36466EF0" w14:textId="77777777" w:rsidR="003B6A48" w:rsidRDefault="003B6A48"/>
    <w:sectPr w:rsidR="003B6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080" w:bottom="1080" w:left="1080" w:header="50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8124" w14:textId="77777777" w:rsidR="00652E90" w:rsidRDefault="00652E90">
      <w:r>
        <w:separator/>
      </w:r>
    </w:p>
  </w:endnote>
  <w:endnote w:type="continuationSeparator" w:id="0">
    <w:p w14:paraId="4EE0894D" w14:textId="77777777" w:rsidR="00652E90" w:rsidRDefault="0065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3EE5D" w14:textId="77777777" w:rsidR="003A7514" w:rsidRDefault="003A75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ABF9" w14:textId="77777777" w:rsidR="001D584B" w:rsidRDefault="001D584B" w:rsidP="001D584B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B6DB" w14:textId="77777777" w:rsidR="001D584B" w:rsidRDefault="001D584B" w:rsidP="001D584B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6936" w14:textId="77777777" w:rsidR="00652E90" w:rsidRDefault="00652E90">
      <w:r>
        <w:separator/>
      </w:r>
    </w:p>
  </w:footnote>
  <w:footnote w:type="continuationSeparator" w:id="0">
    <w:p w14:paraId="07CAC962" w14:textId="77777777" w:rsidR="00652E90" w:rsidRDefault="00652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DD32" w14:textId="77777777" w:rsidR="003A7514" w:rsidRDefault="003A75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13DC" w14:textId="59E1B2D8" w:rsidR="00CE4483" w:rsidRDefault="00CE4483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D53F" w14:textId="77777777" w:rsidR="003A7514" w:rsidRDefault="003A75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338A7"/>
    <w:multiLevelType w:val="hybridMultilevel"/>
    <w:tmpl w:val="1638D0D8"/>
    <w:lvl w:ilvl="0" w:tplc="94CCD928">
      <w:start w:val="1"/>
      <w:numFmt w:val="bullet"/>
      <w:lvlText w:val="●"/>
      <w:lvlJc w:val="left"/>
      <w:pPr>
        <w:ind w:left="720" w:hanging="360"/>
      </w:pPr>
    </w:lvl>
    <w:lvl w:ilvl="1" w:tplc="5336D4F8">
      <w:start w:val="1"/>
      <w:numFmt w:val="bullet"/>
      <w:lvlText w:val="○"/>
      <w:lvlJc w:val="left"/>
      <w:pPr>
        <w:ind w:left="1440" w:hanging="360"/>
      </w:pPr>
    </w:lvl>
    <w:lvl w:ilvl="2" w:tplc="EC483256">
      <w:start w:val="1"/>
      <w:numFmt w:val="bullet"/>
      <w:lvlText w:val="■"/>
      <w:lvlJc w:val="left"/>
      <w:pPr>
        <w:ind w:left="2160" w:hanging="360"/>
      </w:pPr>
    </w:lvl>
    <w:lvl w:ilvl="3" w:tplc="7A848420">
      <w:start w:val="1"/>
      <w:numFmt w:val="bullet"/>
      <w:lvlText w:val="●"/>
      <w:lvlJc w:val="left"/>
      <w:pPr>
        <w:ind w:left="2880" w:hanging="360"/>
      </w:pPr>
    </w:lvl>
    <w:lvl w:ilvl="4" w:tplc="3F921288">
      <w:start w:val="1"/>
      <w:numFmt w:val="bullet"/>
      <w:lvlText w:val="○"/>
      <w:lvlJc w:val="left"/>
      <w:pPr>
        <w:ind w:left="3600" w:hanging="360"/>
      </w:pPr>
    </w:lvl>
    <w:lvl w:ilvl="5" w:tplc="31585F1E">
      <w:start w:val="1"/>
      <w:numFmt w:val="bullet"/>
      <w:lvlText w:val="■"/>
      <w:lvlJc w:val="left"/>
      <w:pPr>
        <w:ind w:left="4320" w:hanging="360"/>
      </w:pPr>
    </w:lvl>
    <w:lvl w:ilvl="6" w:tplc="86F871E8">
      <w:start w:val="1"/>
      <w:numFmt w:val="bullet"/>
      <w:lvlText w:val="●"/>
      <w:lvlJc w:val="left"/>
      <w:pPr>
        <w:ind w:left="5040" w:hanging="360"/>
      </w:pPr>
    </w:lvl>
    <w:lvl w:ilvl="7" w:tplc="419EBDD6">
      <w:start w:val="1"/>
      <w:numFmt w:val="bullet"/>
      <w:lvlText w:val="●"/>
      <w:lvlJc w:val="left"/>
      <w:pPr>
        <w:ind w:left="5760" w:hanging="360"/>
      </w:pPr>
    </w:lvl>
    <w:lvl w:ilvl="8" w:tplc="4A2278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B85890"/>
    <w:multiLevelType w:val="hybridMultilevel"/>
    <w:tmpl w:val="9AF08FE2"/>
    <w:lvl w:ilvl="0" w:tplc="79F0779E">
      <w:start w:val="1"/>
      <w:numFmt w:val="bullet"/>
      <w:lvlText w:val="•"/>
      <w:lvlJc w:val="left"/>
      <w:pPr>
        <w:ind w:left="500" w:hanging="260"/>
      </w:pPr>
    </w:lvl>
    <w:lvl w:ilvl="1" w:tplc="69622FB6">
      <w:numFmt w:val="decimal"/>
      <w:lvlText w:val=""/>
      <w:lvlJc w:val="left"/>
    </w:lvl>
    <w:lvl w:ilvl="2" w:tplc="E4C4CB00">
      <w:numFmt w:val="decimal"/>
      <w:lvlText w:val=""/>
      <w:lvlJc w:val="left"/>
    </w:lvl>
    <w:lvl w:ilvl="3" w:tplc="696E1466">
      <w:numFmt w:val="decimal"/>
      <w:lvlText w:val=""/>
      <w:lvlJc w:val="left"/>
    </w:lvl>
    <w:lvl w:ilvl="4" w:tplc="F5FED1D6">
      <w:numFmt w:val="decimal"/>
      <w:lvlText w:val=""/>
      <w:lvlJc w:val="left"/>
    </w:lvl>
    <w:lvl w:ilvl="5" w:tplc="B6FE9D88">
      <w:numFmt w:val="decimal"/>
      <w:lvlText w:val=""/>
      <w:lvlJc w:val="left"/>
    </w:lvl>
    <w:lvl w:ilvl="6" w:tplc="EB00EFA6">
      <w:numFmt w:val="decimal"/>
      <w:lvlText w:val=""/>
      <w:lvlJc w:val="left"/>
    </w:lvl>
    <w:lvl w:ilvl="7" w:tplc="3318A5F2">
      <w:numFmt w:val="decimal"/>
      <w:lvlText w:val=""/>
      <w:lvlJc w:val="left"/>
    </w:lvl>
    <w:lvl w:ilvl="8" w:tplc="A2763674">
      <w:numFmt w:val="decimal"/>
      <w:lvlText w:val=""/>
      <w:lvlJc w:val="left"/>
    </w:lvl>
  </w:abstractNum>
  <w:num w:numId="1" w16cid:durableId="1201238908">
    <w:abstractNumId w:val="0"/>
    <w:lvlOverride w:ilvl="0">
      <w:startOverride w:val="1"/>
    </w:lvlOverride>
  </w:num>
  <w:num w:numId="2" w16cid:durableId="3605227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83"/>
    <w:rsid w:val="001D584B"/>
    <w:rsid w:val="003A7514"/>
    <w:rsid w:val="003B6A48"/>
    <w:rsid w:val="003C7D3B"/>
    <w:rsid w:val="00652E90"/>
    <w:rsid w:val="006D383A"/>
    <w:rsid w:val="007700F8"/>
    <w:rsid w:val="00856005"/>
    <w:rsid w:val="009B6672"/>
    <w:rsid w:val="00BD72C7"/>
    <w:rsid w:val="00CE32AB"/>
    <w:rsid w:val="00CE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254F"/>
  <w15:docId w15:val="{822AE0EE-60AA-41C0-954A-47F45A61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0404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60" w:after="120"/>
      <w:outlineLvl w:val="0"/>
    </w:pPr>
    <w:rPr>
      <w:rFonts w:ascii="Georgia" w:eastAsia="Georgia" w:hAnsi="Georgia" w:cs="Georgia"/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60" w:after="90"/>
      <w:outlineLvl w:val="1"/>
    </w:pPr>
    <w:rPr>
      <w:rFonts w:ascii="Georgia" w:eastAsia="Georgia" w:hAnsi="Georgia" w:cs="Georgia"/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700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32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2AB"/>
  </w:style>
  <w:style w:type="paragraph" w:styleId="Footer">
    <w:name w:val="footer"/>
    <w:basedOn w:val="Normal"/>
    <w:link w:val="FooterChar"/>
    <w:uiPriority w:val="99"/>
    <w:unhideWhenUsed/>
    <w:rsid w:val="00CE32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chRoadStewardship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3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Chores &amp; Work Accountability Plan</dc:title>
  <dc:creator>Rich Road Stewardship</dc:creator>
  <dc:description>Family Chores &amp; Work Accountability Plan</dc:description>
  <cp:lastModifiedBy>Doug Goodmundson</cp:lastModifiedBy>
  <cp:revision>8</cp:revision>
  <cp:lastPrinted>2026-09-22T11:01:00Z</cp:lastPrinted>
  <dcterms:created xsi:type="dcterms:W3CDTF">2026-09-20T23:45:00Z</dcterms:created>
  <dcterms:modified xsi:type="dcterms:W3CDTF">2026-09-27T14:14:00Z</dcterms:modified>
</cp:coreProperties>
</file>